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C08" w:rsidRDefault="0015269E" w:rsidP="00025C08">
      <w:pPr>
        <w:rPr>
          <w:rFonts w:asciiTheme="minorHAnsi" w:hAnsiTheme="minorHAnsi"/>
          <w:sz w:val="20"/>
          <w:szCs w:val="20"/>
        </w:rPr>
      </w:pPr>
      <w:r>
        <w:rPr>
          <w:rFonts w:ascii="Times New Roman" w:hAnsi="Times New Roman"/>
          <w:noProof/>
          <w:sz w:val="24"/>
          <w:szCs w:val="24"/>
          <w:u w:val="single"/>
          <w:lang w:eastAsia="fr-FR"/>
        </w:rPr>
        <w:t xml:space="preserve"> </w:t>
      </w:r>
      <w:r w:rsidR="00D565BD">
        <w:rPr>
          <w:rFonts w:ascii="Times New Roman" w:hAnsi="Times New Roman"/>
          <w:noProof/>
          <w:sz w:val="24"/>
          <w:szCs w:val="24"/>
          <w:u w:val="single"/>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i1025" type="#_x0000_t75" style="width:141.75pt;height:85.5pt;visibility:visible">
            <v:imagedata r:id="rId7" o:title=""/>
          </v:shape>
        </w:pict>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EB3816" w:rsidRPr="00590E06">
        <w:rPr>
          <w:rFonts w:asciiTheme="minorHAnsi" w:hAnsiTheme="minorHAnsi"/>
          <w:sz w:val="20"/>
          <w:szCs w:val="20"/>
        </w:rPr>
        <w:tab/>
      </w:r>
      <w:r w:rsidR="002B13C1" w:rsidRPr="00590E06">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0E4105">
        <w:rPr>
          <w:rFonts w:asciiTheme="minorHAnsi" w:hAnsiTheme="minorHAnsi"/>
          <w:sz w:val="20"/>
          <w:szCs w:val="20"/>
        </w:rPr>
        <w:tab/>
      </w:r>
      <w:r w:rsidR="009123A0" w:rsidRPr="00590E06">
        <w:rPr>
          <w:rFonts w:asciiTheme="minorHAnsi" w:hAnsiTheme="minorHAnsi"/>
          <w:sz w:val="20"/>
          <w:szCs w:val="20"/>
        </w:rPr>
        <w:t xml:space="preserve">Ecully, </w:t>
      </w:r>
      <w:r w:rsidR="001479D4">
        <w:rPr>
          <w:rFonts w:asciiTheme="minorHAnsi" w:hAnsiTheme="minorHAnsi"/>
          <w:sz w:val="20"/>
          <w:szCs w:val="20"/>
        </w:rPr>
        <w:t>mardi 28 juin 2022</w:t>
      </w:r>
    </w:p>
    <w:p w:rsidR="00025C08" w:rsidRDefault="00025C08" w:rsidP="00025C08"/>
    <w:p w:rsidR="00025C08" w:rsidRDefault="00D565BD" w:rsidP="00025C08">
      <w:pPr>
        <w:jc w:val="center"/>
      </w:pPr>
      <w:r>
        <w:pict>
          <v:shape id="_x0000_i1026" type="#_x0000_t75" style="width:332.25pt;height:255pt">
            <v:imagedata r:id="rId8" o:title=""/>
          </v:shape>
        </w:pict>
      </w:r>
      <w:r w:rsidR="00025C08">
        <w:t xml:space="preserve">          </w:t>
      </w:r>
    </w:p>
    <w:p w:rsidR="001479D4" w:rsidRDefault="001479D4" w:rsidP="001479D4"/>
    <w:p w:rsidR="001479D4" w:rsidRDefault="001479D4" w:rsidP="001479D4">
      <w:pPr>
        <w:rPr>
          <w:lang w:eastAsia="en-US"/>
        </w:rPr>
      </w:pPr>
      <w:r>
        <w:t>Les grandes vacances de l’été ont un pouvoir extraordinaire :</w:t>
      </w:r>
    </w:p>
    <w:p w:rsidR="001479D4" w:rsidRDefault="001479D4" w:rsidP="001479D4">
      <w:pPr>
        <w:rPr>
          <w:lang w:eastAsia="en-US"/>
        </w:rPr>
      </w:pPr>
      <w:r>
        <w:t>Elles transforment en quelques semaines un petit écolier ou une petite écolière en un élève capable de passer dans la classe supérieure !</w:t>
      </w:r>
    </w:p>
    <w:p w:rsidR="001479D4" w:rsidRDefault="001479D4" w:rsidP="001479D4">
      <w:r>
        <w:t>Et quel défi pour chaque élève de s’adapter à un nouvel enseignant, à une nouvelle organisation, parfois à une nouvelle école et de découvrir de nouveaux apprentissages encore plus complexes !</w:t>
      </w:r>
    </w:p>
    <w:p w:rsidR="001479D4" w:rsidRDefault="001479D4" w:rsidP="001479D4">
      <w:r>
        <w:t>Après avoir voyagé avec le Petit prince dans le monde de la poésie, nous allons passer cette nouvelle année à d’autres fabuleuses découvertes favorisant l’émulation chez nos jeunes aventuriers passionnés !</w:t>
      </w:r>
    </w:p>
    <w:p w:rsidR="001479D4" w:rsidRDefault="001479D4" w:rsidP="001479D4">
      <w:r>
        <w:t>Cependant, il est important de se rappeler en tant qu’adultes nous avons la responsabilité de prendre soin de notre école afin qu’elle tienne toutes ses promesses dans un contexte où elle est parfois malmenée…</w:t>
      </w:r>
    </w:p>
    <w:p w:rsidR="001479D4" w:rsidRDefault="001479D4" w:rsidP="001479D4">
      <w:r>
        <w:t>Nous avons donc besoin de tous et de chacun pour mener à bien notre mission auprès des enfants :</w:t>
      </w:r>
    </w:p>
    <w:p w:rsidR="001479D4" w:rsidRPr="001479D4" w:rsidRDefault="001479D4" w:rsidP="001479D4">
      <w:r>
        <w:t>« </w:t>
      </w:r>
      <w:r>
        <w:rPr>
          <w:i/>
          <w:iCs/>
        </w:rPr>
        <w:t>Chaque sentinelle je la veux responsable de tout l’empire</w:t>
      </w:r>
      <w:r>
        <w:t>. » Antoine de Saint Exupéry</w:t>
      </w:r>
    </w:p>
    <w:p w:rsidR="001479D4" w:rsidRDefault="001479D4" w:rsidP="00EB3816">
      <w:pPr>
        <w:spacing w:after="0"/>
        <w:jc w:val="both"/>
        <w:rPr>
          <w:rFonts w:asciiTheme="minorHAnsi" w:hAnsiTheme="minorHAnsi"/>
          <w:szCs w:val="20"/>
        </w:rPr>
      </w:pPr>
    </w:p>
    <w:p w:rsidR="00956289" w:rsidRPr="00025C08" w:rsidRDefault="00956289" w:rsidP="001479D4">
      <w:pPr>
        <w:spacing w:after="0"/>
        <w:jc w:val="right"/>
        <w:rPr>
          <w:rFonts w:asciiTheme="minorHAnsi" w:hAnsiTheme="minorHAnsi"/>
          <w:szCs w:val="20"/>
        </w:rPr>
      </w:pPr>
      <w:r w:rsidRPr="00025C08">
        <w:rPr>
          <w:rFonts w:asciiTheme="minorHAnsi" w:hAnsiTheme="minorHAnsi"/>
          <w:szCs w:val="20"/>
        </w:rPr>
        <w:t>Tiphaine de La Salle</w:t>
      </w:r>
    </w:p>
    <w:p w:rsidR="005800AD" w:rsidRDefault="00956289" w:rsidP="001479D4">
      <w:pPr>
        <w:spacing w:after="0"/>
        <w:jc w:val="right"/>
        <w:rPr>
          <w:rFonts w:asciiTheme="minorHAnsi" w:hAnsiTheme="minorHAnsi"/>
          <w:i/>
          <w:szCs w:val="20"/>
        </w:rPr>
      </w:pPr>
      <w:r w:rsidRPr="00025C08">
        <w:rPr>
          <w:rFonts w:asciiTheme="minorHAnsi" w:hAnsiTheme="minorHAnsi"/>
          <w:szCs w:val="20"/>
        </w:rPr>
        <w:tab/>
      </w:r>
      <w:r w:rsidRPr="00025C08">
        <w:rPr>
          <w:rFonts w:asciiTheme="minorHAnsi" w:hAnsiTheme="minorHAnsi"/>
          <w:szCs w:val="20"/>
        </w:rPr>
        <w:tab/>
      </w:r>
      <w:r w:rsidRPr="00025C08">
        <w:rPr>
          <w:rFonts w:asciiTheme="minorHAnsi" w:hAnsiTheme="minorHAnsi"/>
          <w:szCs w:val="20"/>
        </w:rPr>
        <w:tab/>
      </w:r>
      <w:r w:rsidRPr="00025C08">
        <w:rPr>
          <w:rFonts w:asciiTheme="minorHAnsi" w:hAnsiTheme="minorHAnsi"/>
          <w:szCs w:val="20"/>
        </w:rPr>
        <w:tab/>
      </w:r>
      <w:r w:rsidRPr="00025C08">
        <w:rPr>
          <w:rFonts w:asciiTheme="minorHAnsi" w:hAnsiTheme="minorHAnsi"/>
          <w:szCs w:val="20"/>
        </w:rPr>
        <w:tab/>
      </w:r>
      <w:r w:rsidRPr="00025C08">
        <w:rPr>
          <w:rFonts w:asciiTheme="minorHAnsi" w:hAnsiTheme="minorHAnsi"/>
          <w:szCs w:val="20"/>
        </w:rPr>
        <w:tab/>
      </w:r>
      <w:r w:rsidRPr="00025C08">
        <w:rPr>
          <w:rFonts w:asciiTheme="minorHAnsi" w:hAnsiTheme="minorHAnsi"/>
          <w:szCs w:val="20"/>
        </w:rPr>
        <w:tab/>
      </w:r>
      <w:r w:rsidR="006464EB" w:rsidRPr="00025C08">
        <w:rPr>
          <w:rFonts w:asciiTheme="minorHAnsi" w:hAnsiTheme="minorHAnsi"/>
          <w:szCs w:val="20"/>
        </w:rPr>
        <w:tab/>
      </w:r>
      <w:r w:rsidR="006464EB" w:rsidRPr="00025C08">
        <w:rPr>
          <w:rFonts w:asciiTheme="minorHAnsi" w:hAnsiTheme="minorHAnsi"/>
          <w:szCs w:val="20"/>
        </w:rPr>
        <w:tab/>
      </w:r>
      <w:r w:rsidRPr="00025C08">
        <w:rPr>
          <w:rFonts w:asciiTheme="minorHAnsi" w:hAnsiTheme="minorHAnsi"/>
          <w:i/>
          <w:szCs w:val="20"/>
        </w:rPr>
        <w:t>Chef d’établissement</w:t>
      </w:r>
    </w:p>
    <w:p w:rsidR="00025C08" w:rsidRDefault="00025C08" w:rsidP="00743B58">
      <w:pPr>
        <w:spacing w:after="0"/>
        <w:jc w:val="both"/>
        <w:rPr>
          <w:rFonts w:asciiTheme="minorHAnsi" w:hAnsiTheme="minorHAnsi"/>
          <w:i/>
          <w:szCs w:val="20"/>
        </w:rPr>
      </w:pPr>
    </w:p>
    <w:p w:rsidR="001479D4" w:rsidRPr="00025C08" w:rsidRDefault="001479D4" w:rsidP="00743B58">
      <w:pPr>
        <w:spacing w:after="0"/>
        <w:jc w:val="both"/>
        <w:rPr>
          <w:rFonts w:asciiTheme="minorHAnsi" w:hAnsiTheme="minorHAnsi"/>
          <w:i/>
          <w:szCs w:val="20"/>
        </w:rPr>
      </w:pPr>
    </w:p>
    <w:p w:rsidR="00FA2D46" w:rsidRPr="00205380" w:rsidRDefault="00FA2D46" w:rsidP="00743B58">
      <w:pPr>
        <w:spacing w:after="0"/>
        <w:jc w:val="both"/>
        <w:rPr>
          <w:rFonts w:asciiTheme="minorHAnsi" w:hAnsiTheme="minorHAnsi"/>
          <w:i/>
          <w:sz w:val="20"/>
          <w:szCs w:val="20"/>
        </w:rPr>
      </w:pPr>
    </w:p>
    <w:p w:rsidR="00A31751" w:rsidRDefault="005800AD" w:rsidP="00D25A0C">
      <w:pPr>
        <w:pStyle w:val="Sansinterligne"/>
        <w:numPr>
          <w:ilvl w:val="0"/>
          <w:numId w:val="10"/>
        </w:numPr>
        <w:spacing w:line="360" w:lineRule="auto"/>
        <w:jc w:val="both"/>
        <w:rPr>
          <w:rFonts w:asciiTheme="minorHAnsi" w:hAnsiTheme="minorHAnsi"/>
          <w:sz w:val="20"/>
          <w:szCs w:val="20"/>
        </w:rPr>
      </w:pPr>
      <w:r w:rsidRPr="00590E06">
        <w:rPr>
          <w:rFonts w:asciiTheme="minorHAnsi" w:hAnsiTheme="minorHAnsi"/>
          <w:b/>
          <w:sz w:val="20"/>
          <w:szCs w:val="20"/>
          <w:u w:val="single"/>
        </w:rPr>
        <w:lastRenderedPageBreak/>
        <w:t>Horaires de rentrée</w:t>
      </w:r>
      <w:r w:rsidRPr="00590E06">
        <w:rPr>
          <w:rFonts w:asciiTheme="minorHAnsi" w:hAnsiTheme="minorHAnsi"/>
          <w:sz w:val="20"/>
          <w:szCs w:val="20"/>
        </w:rPr>
        <w:t> :</w:t>
      </w:r>
      <w:r w:rsidRPr="00590E06">
        <w:rPr>
          <w:rFonts w:asciiTheme="minorHAnsi" w:hAnsiTheme="minorHAnsi"/>
          <w:sz w:val="20"/>
          <w:szCs w:val="20"/>
        </w:rPr>
        <w:tab/>
      </w:r>
      <w:r w:rsidRPr="00590E06">
        <w:rPr>
          <w:rFonts w:asciiTheme="minorHAnsi" w:hAnsiTheme="minorHAnsi"/>
          <w:sz w:val="20"/>
          <w:szCs w:val="20"/>
        </w:rPr>
        <w:tab/>
      </w:r>
    </w:p>
    <w:p w:rsidR="005800AD" w:rsidRPr="00590E06" w:rsidRDefault="005800AD" w:rsidP="00A31751">
      <w:pPr>
        <w:pStyle w:val="Sansinterligne"/>
        <w:spacing w:line="360" w:lineRule="auto"/>
        <w:ind w:left="1080"/>
        <w:jc w:val="both"/>
        <w:rPr>
          <w:rFonts w:asciiTheme="minorHAnsi" w:hAnsiTheme="minorHAnsi"/>
          <w:sz w:val="20"/>
          <w:szCs w:val="20"/>
        </w:rPr>
      </w:pPr>
      <w:r w:rsidRPr="00590E06">
        <w:rPr>
          <w:rFonts w:asciiTheme="minorHAnsi" w:hAnsiTheme="minorHAnsi"/>
          <w:sz w:val="20"/>
          <w:szCs w:val="20"/>
        </w:rPr>
        <w:tab/>
      </w:r>
      <w:r w:rsidRPr="00590E06">
        <w:rPr>
          <w:rFonts w:asciiTheme="minorHAnsi" w:hAnsiTheme="minorHAnsi"/>
          <w:sz w:val="20"/>
          <w:szCs w:val="20"/>
        </w:rPr>
        <w:tab/>
      </w:r>
      <w:r w:rsidRPr="00590E06">
        <w:rPr>
          <w:rFonts w:asciiTheme="minorHAnsi" w:hAnsiTheme="minorHAnsi"/>
          <w:sz w:val="20"/>
          <w:szCs w:val="20"/>
        </w:rPr>
        <w:tab/>
      </w:r>
      <w:r w:rsidRPr="00590E06">
        <w:rPr>
          <w:rFonts w:asciiTheme="minorHAnsi" w:hAnsiTheme="minorHAnsi"/>
          <w:sz w:val="20"/>
          <w:szCs w:val="20"/>
        </w:rPr>
        <w:tab/>
      </w:r>
      <w:r w:rsidRPr="00590E06">
        <w:rPr>
          <w:rFonts w:asciiTheme="minorHAnsi" w:hAnsiTheme="minorHAnsi"/>
          <w:noProof/>
          <w:sz w:val="20"/>
          <w:szCs w:val="20"/>
          <w:lang w:eastAsia="fr-FR"/>
        </w:rPr>
        <w:t xml:space="preserve"> </w:t>
      </w:r>
    </w:p>
    <w:p w:rsidR="009269AE" w:rsidRPr="00F76EC4" w:rsidRDefault="005800AD" w:rsidP="009269AE">
      <w:pPr>
        <w:pStyle w:val="Sansinterligne"/>
        <w:numPr>
          <w:ilvl w:val="0"/>
          <w:numId w:val="11"/>
        </w:numPr>
        <w:spacing w:line="360" w:lineRule="auto"/>
        <w:jc w:val="both"/>
        <w:rPr>
          <w:rFonts w:asciiTheme="minorHAnsi" w:hAnsiTheme="minorHAnsi"/>
          <w:i/>
          <w:sz w:val="20"/>
          <w:szCs w:val="20"/>
        </w:rPr>
      </w:pPr>
      <w:r w:rsidRPr="009269AE">
        <w:rPr>
          <w:rFonts w:asciiTheme="minorHAnsi" w:hAnsiTheme="minorHAnsi"/>
          <w:b/>
          <w:sz w:val="20"/>
          <w:szCs w:val="20"/>
        </w:rPr>
        <w:t xml:space="preserve">Pour les élèves du </w:t>
      </w:r>
      <w:r w:rsidRPr="009269AE">
        <w:rPr>
          <w:rFonts w:asciiTheme="minorHAnsi" w:hAnsiTheme="minorHAnsi"/>
          <w:b/>
          <w:sz w:val="20"/>
          <w:szCs w:val="20"/>
          <w:u w:val="single"/>
        </w:rPr>
        <w:t>CP au CM2</w:t>
      </w:r>
      <w:r w:rsidRPr="009269AE">
        <w:rPr>
          <w:rFonts w:asciiTheme="minorHAnsi" w:hAnsiTheme="minorHAnsi"/>
          <w:sz w:val="20"/>
          <w:szCs w:val="20"/>
        </w:rPr>
        <w:t xml:space="preserve">, la rentrée des classes aura lieu </w:t>
      </w:r>
      <w:r w:rsidR="00185DA1">
        <w:rPr>
          <w:rFonts w:asciiTheme="minorHAnsi" w:hAnsiTheme="minorHAnsi"/>
          <w:b/>
          <w:sz w:val="20"/>
          <w:szCs w:val="20"/>
          <w:u w:val="single"/>
        </w:rPr>
        <w:t xml:space="preserve">jeudi </w:t>
      </w:r>
      <w:r w:rsidR="00BE3537">
        <w:rPr>
          <w:rFonts w:asciiTheme="minorHAnsi" w:hAnsiTheme="minorHAnsi"/>
          <w:b/>
          <w:sz w:val="20"/>
          <w:szCs w:val="20"/>
          <w:u w:val="single"/>
        </w:rPr>
        <w:t>1er</w:t>
      </w:r>
      <w:r w:rsidR="00185DA1">
        <w:rPr>
          <w:rFonts w:asciiTheme="minorHAnsi" w:hAnsiTheme="minorHAnsi"/>
          <w:b/>
          <w:sz w:val="20"/>
          <w:szCs w:val="20"/>
          <w:u w:val="single"/>
        </w:rPr>
        <w:t xml:space="preserve"> septembre 202</w:t>
      </w:r>
      <w:r w:rsidR="00BE3537">
        <w:rPr>
          <w:rFonts w:asciiTheme="minorHAnsi" w:hAnsiTheme="minorHAnsi"/>
          <w:b/>
          <w:sz w:val="20"/>
          <w:szCs w:val="20"/>
          <w:u w:val="single"/>
        </w:rPr>
        <w:t>2</w:t>
      </w:r>
      <w:r w:rsidRPr="009269AE">
        <w:rPr>
          <w:rFonts w:asciiTheme="minorHAnsi" w:hAnsiTheme="minorHAnsi"/>
          <w:sz w:val="20"/>
          <w:szCs w:val="20"/>
        </w:rPr>
        <w:t xml:space="preserve"> à 8h30. Le portail ouvrira à 8h15. </w:t>
      </w:r>
      <w:r w:rsidR="00205380">
        <w:rPr>
          <w:rFonts w:asciiTheme="minorHAnsi" w:hAnsiTheme="minorHAnsi"/>
          <w:sz w:val="20"/>
          <w:szCs w:val="20"/>
        </w:rPr>
        <w:t>Les élèves se rangeront par classe dans la cour</w:t>
      </w:r>
      <w:r w:rsidRPr="009269AE">
        <w:rPr>
          <w:rFonts w:asciiTheme="minorHAnsi" w:hAnsiTheme="minorHAnsi"/>
          <w:sz w:val="20"/>
          <w:szCs w:val="20"/>
        </w:rPr>
        <w:t>.</w:t>
      </w:r>
    </w:p>
    <w:p w:rsidR="00F76EC4" w:rsidRDefault="00F76EC4" w:rsidP="00F76EC4">
      <w:pPr>
        <w:pStyle w:val="Sansinterligne"/>
        <w:spacing w:line="360" w:lineRule="auto"/>
        <w:ind w:left="720"/>
        <w:jc w:val="both"/>
        <w:rPr>
          <w:rFonts w:asciiTheme="minorHAnsi" w:hAnsiTheme="minorHAnsi"/>
          <w:i/>
          <w:sz w:val="20"/>
          <w:szCs w:val="20"/>
        </w:rPr>
      </w:pPr>
    </w:p>
    <w:p w:rsidR="00F76EC4" w:rsidRPr="001479D4" w:rsidRDefault="009269AE" w:rsidP="001479D4">
      <w:pPr>
        <w:pStyle w:val="Sansinterligne"/>
        <w:numPr>
          <w:ilvl w:val="0"/>
          <w:numId w:val="11"/>
        </w:numPr>
        <w:spacing w:line="360" w:lineRule="auto"/>
        <w:jc w:val="both"/>
        <w:rPr>
          <w:rFonts w:asciiTheme="minorHAnsi" w:hAnsiTheme="minorHAnsi"/>
          <w:i/>
          <w:sz w:val="20"/>
          <w:szCs w:val="20"/>
        </w:rPr>
      </w:pPr>
      <w:r w:rsidRPr="00205380">
        <w:rPr>
          <w:rFonts w:asciiTheme="minorHAnsi" w:hAnsiTheme="minorHAnsi"/>
          <w:b/>
          <w:sz w:val="20"/>
          <w:szCs w:val="20"/>
        </w:rPr>
        <w:t xml:space="preserve">Pour les élèves de Petite </w:t>
      </w:r>
      <w:r w:rsidR="00A31751">
        <w:rPr>
          <w:rFonts w:asciiTheme="minorHAnsi" w:hAnsiTheme="minorHAnsi"/>
          <w:b/>
          <w:sz w:val="20"/>
          <w:szCs w:val="20"/>
        </w:rPr>
        <w:t>S</w:t>
      </w:r>
      <w:r w:rsidRPr="00205380">
        <w:rPr>
          <w:rFonts w:asciiTheme="minorHAnsi" w:hAnsiTheme="minorHAnsi"/>
          <w:b/>
          <w:sz w:val="20"/>
          <w:szCs w:val="20"/>
        </w:rPr>
        <w:t>ection</w:t>
      </w:r>
      <w:r w:rsidRPr="00205380">
        <w:rPr>
          <w:rFonts w:asciiTheme="minorHAnsi" w:hAnsiTheme="minorHAnsi"/>
          <w:sz w:val="20"/>
          <w:szCs w:val="20"/>
        </w:rPr>
        <w:t xml:space="preserve">, </w:t>
      </w:r>
      <w:r w:rsidR="00205380" w:rsidRPr="00A31751">
        <w:rPr>
          <w:rFonts w:asciiTheme="minorHAnsi" w:hAnsiTheme="minorHAnsi"/>
          <w:b/>
          <w:sz w:val="20"/>
          <w:szCs w:val="20"/>
        </w:rPr>
        <w:t>Moyenne</w:t>
      </w:r>
      <w:r w:rsidRPr="00A31751">
        <w:rPr>
          <w:b/>
          <w:sz w:val="20"/>
          <w:szCs w:val="20"/>
        </w:rPr>
        <w:t xml:space="preserve"> </w:t>
      </w:r>
      <w:r w:rsidR="00A31751">
        <w:rPr>
          <w:b/>
          <w:sz w:val="20"/>
          <w:szCs w:val="20"/>
        </w:rPr>
        <w:t>S</w:t>
      </w:r>
      <w:r w:rsidRPr="00205380">
        <w:rPr>
          <w:b/>
          <w:sz w:val="20"/>
          <w:szCs w:val="20"/>
        </w:rPr>
        <w:t xml:space="preserve">ection, Grande </w:t>
      </w:r>
      <w:r w:rsidR="00A31751">
        <w:rPr>
          <w:b/>
          <w:sz w:val="20"/>
          <w:szCs w:val="20"/>
        </w:rPr>
        <w:t>S</w:t>
      </w:r>
      <w:r w:rsidRPr="00205380">
        <w:rPr>
          <w:b/>
          <w:sz w:val="20"/>
          <w:szCs w:val="20"/>
        </w:rPr>
        <w:t xml:space="preserve">ection et Classe de </w:t>
      </w:r>
      <w:r w:rsidR="00097695" w:rsidRPr="00205380">
        <w:rPr>
          <w:b/>
          <w:sz w:val="20"/>
          <w:szCs w:val="20"/>
        </w:rPr>
        <w:t>Cycle</w:t>
      </w:r>
      <w:r w:rsidR="00097695" w:rsidRPr="00205380">
        <w:rPr>
          <w:sz w:val="20"/>
          <w:szCs w:val="20"/>
        </w:rPr>
        <w:t xml:space="preserve">, </w:t>
      </w:r>
      <w:r w:rsidR="00097695" w:rsidRPr="00205380">
        <w:rPr>
          <w:rFonts w:asciiTheme="minorHAnsi" w:hAnsiTheme="minorHAnsi"/>
          <w:sz w:val="20"/>
          <w:szCs w:val="20"/>
        </w:rPr>
        <w:t>la</w:t>
      </w:r>
      <w:r w:rsidR="005800AD" w:rsidRPr="00205380">
        <w:rPr>
          <w:rFonts w:asciiTheme="minorHAnsi" w:hAnsiTheme="minorHAnsi"/>
          <w:sz w:val="20"/>
          <w:szCs w:val="20"/>
        </w:rPr>
        <w:t xml:space="preserve"> rentrée sera échelonnée sur deux jours, </w:t>
      </w:r>
      <w:r w:rsidR="00185DA1">
        <w:rPr>
          <w:rFonts w:asciiTheme="minorHAnsi" w:hAnsiTheme="minorHAnsi"/>
          <w:b/>
          <w:sz w:val="20"/>
          <w:szCs w:val="20"/>
          <w:u w:val="single"/>
        </w:rPr>
        <w:t xml:space="preserve">jeudi </w:t>
      </w:r>
      <w:r w:rsidR="00BE3537">
        <w:rPr>
          <w:rFonts w:asciiTheme="minorHAnsi" w:hAnsiTheme="minorHAnsi"/>
          <w:b/>
          <w:sz w:val="20"/>
          <w:szCs w:val="20"/>
          <w:u w:val="single"/>
        </w:rPr>
        <w:t>1er</w:t>
      </w:r>
      <w:r w:rsidR="009F0CB4">
        <w:rPr>
          <w:rFonts w:asciiTheme="minorHAnsi" w:hAnsiTheme="minorHAnsi"/>
          <w:b/>
          <w:sz w:val="20"/>
          <w:szCs w:val="20"/>
          <w:u w:val="single"/>
        </w:rPr>
        <w:t xml:space="preserve"> ou </w:t>
      </w:r>
      <w:r w:rsidR="00185DA1">
        <w:rPr>
          <w:rFonts w:asciiTheme="minorHAnsi" w:hAnsiTheme="minorHAnsi"/>
          <w:b/>
          <w:sz w:val="20"/>
          <w:szCs w:val="20"/>
          <w:u w:val="single"/>
        </w:rPr>
        <w:t>vendredi</w:t>
      </w:r>
      <w:r w:rsidR="009F0CB4">
        <w:rPr>
          <w:rFonts w:asciiTheme="minorHAnsi" w:hAnsiTheme="minorHAnsi"/>
          <w:b/>
          <w:sz w:val="20"/>
          <w:szCs w:val="20"/>
          <w:u w:val="single"/>
        </w:rPr>
        <w:t xml:space="preserve"> </w:t>
      </w:r>
      <w:r w:rsidR="00BE3537">
        <w:rPr>
          <w:rFonts w:asciiTheme="minorHAnsi" w:hAnsiTheme="minorHAnsi"/>
          <w:b/>
          <w:sz w:val="20"/>
          <w:szCs w:val="20"/>
          <w:u w:val="single"/>
        </w:rPr>
        <w:t>2</w:t>
      </w:r>
      <w:r w:rsidR="009F0CB4">
        <w:rPr>
          <w:rFonts w:asciiTheme="minorHAnsi" w:hAnsiTheme="minorHAnsi"/>
          <w:b/>
          <w:sz w:val="20"/>
          <w:szCs w:val="20"/>
          <w:u w:val="single"/>
        </w:rPr>
        <w:t xml:space="preserve"> </w:t>
      </w:r>
      <w:r w:rsidR="005375CF">
        <w:rPr>
          <w:rFonts w:asciiTheme="minorHAnsi" w:hAnsiTheme="minorHAnsi"/>
          <w:b/>
          <w:sz w:val="20"/>
          <w:szCs w:val="20"/>
          <w:u w:val="single"/>
        </w:rPr>
        <w:t xml:space="preserve">septembre </w:t>
      </w:r>
      <w:r w:rsidR="005375CF" w:rsidRPr="00205380">
        <w:rPr>
          <w:rFonts w:asciiTheme="minorHAnsi" w:hAnsiTheme="minorHAnsi"/>
          <w:sz w:val="20"/>
          <w:szCs w:val="20"/>
        </w:rPr>
        <w:t>pour</w:t>
      </w:r>
      <w:r w:rsidR="005800AD" w:rsidRPr="00205380">
        <w:rPr>
          <w:rFonts w:asciiTheme="minorHAnsi" w:hAnsiTheme="minorHAnsi"/>
          <w:sz w:val="20"/>
          <w:szCs w:val="20"/>
        </w:rPr>
        <w:t xml:space="preserve"> permettre un démarrage en douceur et un accueil plus personnalisé</w:t>
      </w:r>
      <w:r w:rsidRPr="00205380">
        <w:rPr>
          <w:rFonts w:asciiTheme="minorHAnsi" w:hAnsiTheme="minorHAnsi"/>
          <w:i/>
          <w:sz w:val="20"/>
          <w:szCs w:val="20"/>
        </w:rPr>
        <w:t>,</w:t>
      </w:r>
      <w:r w:rsidR="00186E06" w:rsidRPr="00205380">
        <w:rPr>
          <w:rFonts w:asciiTheme="minorHAnsi" w:hAnsiTheme="minorHAnsi"/>
          <w:sz w:val="20"/>
          <w:szCs w:val="20"/>
        </w:rPr>
        <w:t xml:space="preserve"> </w:t>
      </w:r>
      <w:r w:rsidR="009F0CB4">
        <w:rPr>
          <w:rFonts w:asciiTheme="minorHAnsi" w:hAnsiTheme="minorHAnsi"/>
          <w:i/>
          <w:sz w:val="20"/>
          <w:szCs w:val="20"/>
        </w:rPr>
        <w:t>(inscription su</w:t>
      </w:r>
      <w:r w:rsidR="005375CF">
        <w:rPr>
          <w:rFonts w:asciiTheme="minorHAnsi" w:hAnsiTheme="minorHAnsi"/>
          <w:i/>
          <w:sz w:val="20"/>
          <w:szCs w:val="20"/>
        </w:rPr>
        <w:t>r</w:t>
      </w:r>
      <w:r w:rsidR="009F0CB4">
        <w:rPr>
          <w:rFonts w:asciiTheme="minorHAnsi" w:hAnsiTheme="minorHAnsi"/>
          <w:i/>
          <w:sz w:val="20"/>
          <w:szCs w:val="20"/>
        </w:rPr>
        <w:t xml:space="preserve"> le lien doodle transmis </w:t>
      </w:r>
      <w:r w:rsidR="005375CF">
        <w:rPr>
          <w:rFonts w:asciiTheme="minorHAnsi" w:hAnsiTheme="minorHAnsi"/>
          <w:i/>
          <w:sz w:val="20"/>
          <w:szCs w:val="20"/>
        </w:rPr>
        <w:t>par mail ultérieurement</w:t>
      </w:r>
      <w:r w:rsidR="009F0CB4">
        <w:rPr>
          <w:rFonts w:asciiTheme="minorHAnsi" w:hAnsiTheme="minorHAnsi"/>
          <w:i/>
          <w:sz w:val="20"/>
          <w:szCs w:val="20"/>
        </w:rPr>
        <w:t>).</w:t>
      </w:r>
      <w:r w:rsidR="00BF2402">
        <w:rPr>
          <w:rFonts w:asciiTheme="minorHAnsi" w:hAnsiTheme="minorHAnsi"/>
          <w:i/>
          <w:sz w:val="20"/>
          <w:szCs w:val="20"/>
        </w:rPr>
        <w:tab/>
      </w:r>
      <w:r w:rsidR="00BF2402">
        <w:rPr>
          <w:rFonts w:asciiTheme="minorHAnsi" w:hAnsiTheme="minorHAnsi"/>
          <w:i/>
          <w:sz w:val="20"/>
          <w:szCs w:val="20"/>
        </w:rPr>
        <w:tab/>
      </w:r>
      <w:r w:rsidR="00BF2402">
        <w:rPr>
          <w:rFonts w:asciiTheme="minorHAnsi" w:hAnsiTheme="minorHAnsi"/>
          <w:i/>
          <w:sz w:val="20"/>
          <w:szCs w:val="20"/>
        </w:rPr>
        <w:tab/>
      </w:r>
      <w:r w:rsidR="00BF2402">
        <w:rPr>
          <w:rFonts w:asciiTheme="minorHAnsi" w:hAnsiTheme="minorHAnsi"/>
          <w:i/>
          <w:sz w:val="20"/>
          <w:szCs w:val="20"/>
        </w:rPr>
        <w:tab/>
      </w:r>
      <w:r w:rsidR="00BF2402">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r w:rsidR="001B5B1D">
        <w:rPr>
          <w:rFonts w:asciiTheme="minorHAnsi" w:hAnsiTheme="minorHAnsi"/>
          <w:i/>
          <w:sz w:val="20"/>
          <w:szCs w:val="20"/>
        </w:rPr>
        <w:tab/>
      </w:r>
    </w:p>
    <w:p w:rsidR="00555FB1" w:rsidRPr="00A2798E" w:rsidRDefault="00555FB1" w:rsidP="005803E4">
      <w:pPr>
        <w:pStyle w:val="Sansinterligne"/>
        <w:spacing w:line="360" w:lineRule="auto"/>
        <w:jc w:val="center"/>
        <w:rPr>
          <w:rFonts w:asciiTheme="minorHAnsi" w:hAnsiTheme="minorHAnsi"/>
          <w:b/>
          <w:i/>
          <w:sz w:val="18"/>
          <w:szCs w:val="20"/>
        </w:rPr>
      </w:pPr>
    </w:p>
    <w:p w:rsidR="005800AD" w:rsidRPr="00A2798E" w:rsidRDefault="005800AD" w:rsidP="005803E4">
      <w:pPr>
        <w:pStyle w:val="Sansinterligne"/>
        <w:spacing w:line="360" w:lineRule="auto"/>
        <w:jc w:val="center"/>
        <w:rPr>
          <w:rFonts w:asciiTheme="minorHAnsi" w:hAnsiTheme="minorHAnsi"/>
          <w:b/>
          <w:i/>
          <w:sz w:val="20"/>
          <w:szCs w:val="20"/>
        </w:rPr>
      </w:pPr>
      <w:r w:rsidRPr="00A2798E">
        <w:rPr>
          <w:rFonts w:asciiTheme="minorHAnsi" w:hAnsiTheme="minorHAnsi"/>
          <w:b/>
          <w:i/>
          <w:sz w:val="20"/>
          <w:szCs w:val="20"/>
        </w:rPr>
        <w:t>La cantine et la garderie du soir fonctionneront dès le</w:t>
      </w:r>
      <w:r w:rsidR="00185DA1">
        <w:rPr>
          <w:rFonts w:asciiTheme="minorHAnsi" w:hAnsiTheme="minorHAnsi"/>
          <w:b/>
          <w:i/>
          <w:sz w:val="20"/>
          <w:szCs w:val="20"/>
        </w:rPr>
        <w:t xml:space="preserve"> </w:t>
      </w:r>
      <w:r w:rsidR="00BE3537">
        <w:rPr>
          <w:rFonts w:asciiTheme="minorHAnsi" w:hAnsiTheme="minorHAnsi"/>
          <w:b/>
          <w:i/>
          <w:sz w:val="20"/>
          <w:szCs w:val="20"/>
        </w:rPr>
        <w:t>1er</w:t>
      </w:r>
      <w:r w:rsidR="00025C08">
        <w:rPr>
          <w:rFonts w:asciiTheme="minorHAnsi" w:hAnsiTheme="minorHAnsi"/>
          <w:b/>
          <w:i/>
          <w:sz w:val="20"/>
          <w:szCs w:val="20"/>
        </w:rPr>
        <w:t xml:space="preserve"> </w:t>
      </w:r>
      <w:r w:rsidR="00025C08" w:rsidRPr="00A2798E">
        <w:rPr>
          <w:rFonts w:asciiTheme="minorHAnsi" w:hAnsiTheme="minorHAnsi"/>
          <w:b/>
          <w:i/>
          <w:sz w:val="20"/>
          <w:szCs w:val="20"/>
        </w:rPr>
        <w:t>septembre</w:t>
      </w:r>
      <w:r w:rsidRPr="00A2798E">
        <w:rPr>
          <w:rFonts w:asciiTheme="minorHAnsi" w:hAnsiTheme="minorHAnsi"/>
          <w:b/>
          <w:i/>
          <w:sz w:val="20"/>
          <w:szCs w:val="20"/>
        </w:rPr>
        <w:t>.</w:t>
      </w:r>
    </w:p>
    <w:p w:rsidR="001514C3" w:rsidRPr="00A2798E" w:rsidRDefault="00757DAA" w:rsidP="005803E4">
      <w:pPr>
        <w:pStyle w:val="Sansinterligne"/>
        <w:spacing w:line="360" w:lineRule="auto"/>
        <w:jc w:val="center"/>
        <w:rPr>
          <w:rFonts w:asciiTheme="minorHAnsi" w:hAnsiTheme="minorHAnsi"/>
          <w:b/>
          <w:i/>
          <w:sz w:val="20"/>
          <w:szCs w:val="20"/>
        </w:rPr>
      </w:pPr>
      <w:r w:rsidRPr="00A2798E">
        <w:rPr>
          <w:rFonts w:asciiTheme="minorHAnsi" w:hAnsiTheme="minorHAnsi"/>
          <w:b/>
          <w:i/>
          <w:sz w:val="20"/>
          <w:szCs w:val="20"/>
        </w:rPr>
        <w:t>Les listes de fournitures d</w:t>
      </w:r>
      <w:r w:rsidR="00C81244">
        <w:rPr>
          <w:rFonts w:asciiTheme="minorHAnsi" w:hAnsiTheme="minorHAnsi"/>
          <w:b/>
          <w:i/>
          <w:sz w:val="20"/>
          <w:szCs w:val="20"/>
        </w:rPr>
        <w:t>e la</w:t>
      </w:r>
      <w:r w:rsidR="00025C08">
        <w:rPr>
          <w:rFonts w:asciiTheme="minorHAnsi" w:hAnsiTheme="minorHAnsi"/>
          <w:b/>
          <w:i/>
          <w:sz w:val="20"/>
          <w:szCs w:val="20"/>
        </w:rPr>
        <w:t xml:space="preserve"> GS</w:t>
      </w:r>
      <w:r w:rsidRPr="00A2798E">
        <w:rPr>
          <w:rFonts w:asciiTheme="minorHAnsi" w:hAnsiTheme="minorHAnsi"/>
          <w:b/>
          <w:i/>
          <w:sz w:val="20"/>
          <w:szCs w:val="20"/>
        </w:rPr>
        <w:t xml:space="preserve"> au CM2 sont sur le site internet de l’école.</w:t>
      </w:r>
    </w:p>
    <w:p w:rsidR="00F76EC4" w:rsidRDefault="00F76EC4" w:rsidP="005803E4">
      <w:pPr>
        <w:pStyle w:val="Sansinterligne"/>
        <w:spacing w:line="360" w:lineRule="auto"/>
        <w:jc w:val="center"/>
        <w:rPr>
          <w:rFonts w:asciiTheme="minorHAnsi" w:hAnsiTheme="minorHAnsi"/>
          <w:b/>
          <w:i/>
          <w:sz w:val="20"/>
          <w:szCs w:val="20"/>
        </w:rPr>
      </w:pPr>
    </w:p>
    <w:p w:rsidR="00F76EC4" w:rsidRPr="005803E4" w:rsidRDefault="00F76EC4" w:rsidP="005803E4">
      <w:pPr>
        <w:pStyle w:val="Sansinterligne"/>
        <w:spacing w:line="360" w:lineRule="auto"/>
        <w:jc w:val="center"/>
        <w:rPr>
          <w:rFonts w:asciiTheme="minorHAnsi" w:hAnsiTheme="minorHAnsi"/>
          <w:b/>
          <w:i/>
          <w:sz w:val="20"/>
          <w:szCs w:val="20"/>
        </w:rPr>
      </w:pPr>
    </w:p>
    <w:p w:rsidR="006464EB" w:rsidRDefault="005800AD" w:rsidP="006464EB">
      <w:pPr>
        <w:pStyle w:val="Sansinterligne"/>
        <w:numPr>
          <w:ilvl w:val="0"/>
          <w:numId w:val="10"/>
        </w:numPr>
        <w:spacing w:line="360" w:lineRule="auto"/>
        <w:jc w:val="both"/>
        <w:rPr>
          <w:rFonts w:asciiTheme="minorHAnsi" w:hAnsiTheme="minorHAnsi"/>
          <w:sz w:val="20"/>
          <w:szCs w:val="20"/>
        </w:rPr>
      </w:pPr>
      <w:r w:rsidRPr="00590E06">
        <w:rPr>
          <w:rFonts w:asciiTheme="minorHAnsi" w:hAnsiTheme="minorHAnsi"/>
          <w:b/>
          <w:sz w:val="20"/>
          <w:szCs w:val="20"/>
          <w:u w:val="single"/>
        </w:rPr>
        <w:t>Equipe pédagogique</w:t>
      </w:r>
      <w:r w:rsidRPr="00590E06">
        <w:rPr>
          <w:rFonts w:asciiTheme="minorHAnsi" w:hAnsiTheme="minorHAnsi"/>
          <w:sz w:val="20"/>
          <w:szCs w:val="20"/>
        </w:rPr>
        <w:t> :</w:t>
      </w:r>
    </w:p>
    <w:p w:rsidR="00F76EC4" w:rsidRPr="00590E06" w:rsidRDefault="00F76EC4" w:rsidP="00F76EC4">
      <w:pPr>
        <w:pStyle w:val="Sansinterligne"/>
        <w:spacing w:line="360" w:lineRule="auto"/>
        <w:ind w:left="1080"/>
        <w:jc w:val="both"/>
        <w:rPr>
          <w:rFonts w:asciiTheme="minorHAnsi" w:hAnsiTheme="minorHAnsi"/>
          <w:sz w:val="20"/>
          <w:szCs w:val="20"/>
        </w:rPr>
      </w:pPr>
    </w:p>
    <w:p w:rsidR="005800AD" w:rsidRPr="00590E06" w:rsidRDefault="00956623" w:rsidP="00D25A0C">
      <w:pPr>
        <w:pStyle w:val="Sansinterligne"/>
        <w:tabs>
          <w:tab w:val="left" w:pos="5670"/>
        </w:tabs>
        <w:spacing w:line="360" w:lineRule="auto"/>
        <w:ind w:left="360"/>
        <w:jc w:val="both"/>
        <w:rPr>
          <w:rFonts w:asciiTheme="minorHAnsi" w:hAnsiTheme="minorHAnsi"/>
          <w:sz w:val="20"/>
          <w:szCs w:val="20"/>
        </w:rPr>
      </w:pPr>
      <w:r w:rsidRPr="00F76EC4">
        <w:rPr>
          <w:rFonts w:asciiTheme="minorHAnsi" w:hAnsiTheme="minorHAnsi"/>
          <w:b/>
          <w:sz w:val="20"/>
          <w:szCs w:val="20"/>
        </w:rPr>
        <w:t>PS </w:t>
      </w:r>
      <w:r w:rsidRPr="00590E06">
        <w:rPr>
          <w:rFonts w:asciiTheme="minorHAnsi" w:hAnsiTheme="minorHAnsi"/>
          <w:sz w:val="20"/>
          <w:szCs w:val="20"/>
        </w:rPr>
        <w:t>: Françoise NATTA</w:t>
      </w:r>
      <w:r w:rsidR="005800AD" w:rsidRPr="00590E06">
        <w:rPr>
          <w:rFonts w:asciiTheme="minorHAnsi" w:hAnsiTheme="minorHAnsi"/>
          <w:sz w:val="20"/>
          <w:szCs w:val="20"/>
        </w:rPr>
        <w:tab/>
      </w:r>
      <w:r w:rsidR="005800AD" w:rsidRPr="00F76EC4">
        <w:rPr>
          <w:rFonts w:asciiTheme="minorHAnsi" w:hAnsiTheme="minorHAnsi"/>
          <w:b/>
          <w:sz w:val="20"/>
          <w:szCs w:val="20"/>
        </w:rPr>
        <w:t>CE1 B</w:t>
      </w:r>
      <w:r w:rsidR="005800AD" w:rsidRPr="00590E06">
        <w:rPr>
          <w:rFonts w:asciiTheme="minorHAnsi" w:hAnsiTheme="minorHAnsi"/>
          <w:sz w:val="20"/>
          <w:szCs w:val="20"/>
        </w:rPr>
        <w:t> : Anne-Véronique GOMES</w:t>
      </w:r>
    </w:p>
    <w:p w:rsidR="005800AD" w:rsidRPr="00590E06" w:rsidRDefault="005800AD" w:rsidP="00D25A0C">
      <w:pPr>
        <w:pStyle w:val="Sansinterligne"/>
        <w:tabs>
          <w:tab w:val="left" w:pos="5670"/>
        </w:tabs>
        <w:spacing w:line="360" w:lineRule="auto"/>
        <w:ind w:left="360"/>
        <w:jc w:val="both"/>
        <w:rPr>
          <w:rFonts w:asciiTheme="minorHAnsi" w:hAnsiTheme="minorHAnsi"/>
          <w:sz w:val="20"/>
          <w:szCs w:val="20"/>
        </w:rPr>
      </w:pPr>
      <w:r w:rsidRPr="00F76EC4">
        <w:rPr>
          <w:rFonts w:asciiTheme="minorHAnsi" w:hAnsiTheme="minorHAnsi"/>
          <w:b/>
          <w:sz w:val="20"/>
          <w:szCs w:val="20"/>
        </w:rPr>
        <w:t>MS</w:t>
      </w:r>
      <w:r w:rsidRPr="00590E06">
        <w:rPr>
          <w:rFonts w:asciiTheme="minorHAnsi" w:hAnsiTheme="minorHAnsi"/>
          <w:sz w:val="20"/>
          <w:szCs w:val="20"/>
        </w:rPr>
        <w:t> : Muriel LALEUF</w:t>
      </w:r>
      <w:r w:rsidRPr="00590E06">
        <w:rPr>
          <w:rFonts w:asciiTheme="minorHAnsi" w:hAnsiTheme="minorHAnsi"/>
          <w:sz w:val="20"/>
          <w:szCs w:val="20"/>
        </w:rPr>
        <w:tab/>
      </w:r>
      <w:r w:rsidRPr="00F76EC4">
        <w:rPr>
          <w:rFonts w:asciiTheme="minorHAnsi" w:hAnsiTheme="minorHAnsi"/>
          <w:b/>
          <w:sz w:val="20"/>
          <w:szCs w:val="20"/>
        </w:rPr>
        <w:t>CE2 A</w:t>
      </w:r>
      <w:r w:rsidRPr="00590E06">
        <w:rPr>
          <w:rFonts w:asciiTheme="minorHAnsi" w:hAnsiTheme="minorHAnsi"/>
          <w:sz w:val="20"/>
          <w:szCs w:val="20"/>
        </w:rPr>
        <w:t xml:space="preserve"> : </w:t>
      </w:r>
      <w:r w:rsidR="00E306A1">
        <w:rPr>
          <w:rFonts w:asciiTheme="minorHAnsi" w:hAnsiTheme="minorHAnsi"/>
          <w:sz w:val="20"/>
          <w:szCs w:val="20"/>
        </w:rPr>
        <w:t>Clara MAR</w:t>
      </w:r>
      <w:r w:rsidR="00D565BD">
        <w:rPr>
          <w:rFonts w:asciiTheme="minorHAnsi" w:hAnsiTheme="minorHAnsi"/>
          <w:sz w:val="20"/>
          <w:szCs w:val="20"/>
        </w:rPr>
        <w:t>OUZE</w:t>
      </w:r>
      <w:bookmarkStart w:id="0" w:name="_GoBack"/>
      <w:bookmarkEnd w:id="0"/>
    </w:p>
    <w:p w:rsidR="00A31751" w:rsidRDefault="008A007D" w:rsidP="00F76EC4">
      <w:pPr>
        <w:pStyle w:val="Sansinterligne"/>
        <w:tabs>
          <w:tab w:val="left" w:pos="5670"/>
        </w:tabs>
        <w:spacing w:line="360" w:lineRule="auto"/>
        <w:ind w:right="-828"/>
        <w:jc w:val="both"/>
        <w:rPr>
          <w:rFonts w:asciiTheme="minorHAnsi" w:hAnsiTheme="minorHAnsi"/>
          <w:sz w:val="20"/>
          <w:szCs w:val="20"/>
        </w:rPr>
      </w:pPr>
      <w:r w:rsidRPr="00590E06">
        <w:rPr>
          <w:rFonts w:asciiTheme="minorHAnsi" w:hAnsiTheme="minorHAnsi"/>
          <w:sz w:val="20"/>
          <w:szCs w:val="20"/>
        </w:rPr>
        <w:t xml:space="preserve">      </w:t>
      </w:r>
      <w:r w:rsidR="00590E06">
        <w:rPr>
          <w:rFonts w:asciiTheme="minorHAnsi" w:hAnsiTheme="minorHAnsi"/>
          <w:sz w:val="20"/>
          <w:szCs w:val="20"/>
        </w:rPr>
        <w:t xml:space="preserve">  </w:t>
      </w:r>
      <w:r w:rsidR="005800AD" w:rsidRPr="00F76EC4">
        <w:rPr>
          <w:rFonts w:asciiTheme="minorHAnsi" w:hAnsiTheme="minorHAnsi"/>
          <w:b/>
          <w:sz w:val="20"/>
          <w:szCs w:val="20"/>
        </w:rPr>
        <w:t>GS</w:t>
      </w:r>
      <w:r w:rsidR="005800AD" w:rsidRPr="00590E06">
        <w:rPr>
          <w:rFonts w:asciiTheme="minorHAnsi" w:hAnsiTheme="minorHAnsi"/>
          <w:sz w:val="20"/>
          <w:szCs w:val="20"/>
        </w:rPr>
        <w:t xml:space="preserve"> : </w:t>
      </w:r>
      <w:r w:rsidR="009F0CB4">
        <w:rPr>
          <w:rFonts w:asciiTheme="minorHAnsi" w:hAnsiTheme="minorHAnsi"/>
          <w:sz w:val="20"/>
          <w:szCs w:val="20"/>
        </w:rPr>
        <w:t>Virginie HALTER</w:t>
      </w:r>
      <w:r w:rsidR="005800AD" w:rsidRPr="00590E06">
        <w:rPr>
          <w:rFonts w:asciiTheme="minorHAnsi" w:hAnsiTheme="minorHAnsi"/>
          <w:sz w:val="20"/>
          <w:szCs w:val="20"/>
        </w:rPr>
        <w:tab/>
      </w:r>
      <w:r w:rsidR="005800AD" w:rsidRPr="00F76EC4">
        <w:rPr>
          <w:rFonts w:asciiTheme="minorHAnsi" w:hAnsiTheme="minorHAnsi"/>
          <w:b/>
          <w:sz w:val="20"/>
          <w:szCs w:val="20"/>
        </w:rPr>
        <w:t>CE2 B</w:t>
      </w:r>
      <w:r w:rsidR="005800AD" w:rsidRPr="00590E06">
        <w:rPr>
          <w:rFonts w:asciiTheme="minorHAnsi" w:hAnsiTheme="minorHAnsi"/>
          <w:sz w:val="20"/>
          <w:szCs w:val="20"/>
        </w:rPr>
        <w:t xml:space="preserve"> : Marie NEYRAND</w:t>
      </w:r>
      <w:r w:rsidR="009F0CB4">
        <w:rPr>
          <w:rFonts w:asciiTheme="minorHAnsi" w:hAnsiTheme="minorHAnsi"/>
          <w:sz w:val="20"/>
          <w:szCs w:val="20"/>
        </w:rPr>
        <w:t>/</w:t>
      </w:r>
      <w:r w:rsidR="00025C08" w:rsidRPr="00025C08">
        <w:rPr>
          <w:rFonts w:asciiTheme="minorHAnsi" w:hAnsiTheme="minorHAnsi"/>
          <w:sz w:val="20"/>
          <w:szCs w:val="20"/>
        </w:rPr>
        <w:t xml:space="preserve"> </w:t>
      </w:r>
      <w:r w:rsidR="00025C08" w:rsidRPr="00025C08">
        <w:rPr>
          <w:sz w:val="20"/>
          <w:szCs w:val="20"/>
        </w:rPr>
        <w:t>Enseignant pas encore nommé</w:t>
      </w:r>
    </w:p>
    <w:p w:rsidR="005800AD" w:rsidRPr="00590E06" w:rsidRDefault="008A007D" w:rsidP="00D25A0C">
      <w:pPr>
        <w:pStyle w:val="Sansinterligne"/>
        <w:tabs>
          <w:tab w:val="left" w:pos="5670"/>
        </w:tabs>
        <w:spacing w:line="360" w:lineRule="auto"/>
        <w:ind w:left="360"/>
        <w:jc w:val="both"/>
        <w:rPr>
          <w:rFonts w:asciiTheme="minorHAnsi" w:hAnsiTheme="minorHAnsi"/>
          <w:sz w:val="20"/>
          <w:szCs w:val="20"/>
        </w:rPr>
      </w:pPr>
      <w:r w:rsidRPr="00F76EC4">
        <w:rPr>
          <w:rFonts w:asciiTheme="minorHAnsi" w:hAnsiTheme="minorHAnsi"/>
          <w:b/>
          <w:sz w:val="20"/>
          <w:szCs w:val="20"/>
        </w:rPr>
        <w:t>PS/MS/</w:t>
      </w:r>
      <w:r w:rsidR="005800AD" w:rsidRPr="00F76EC4">
        <w:rPr>
          <w:rFonts w:asciiTheme="minorHAnsi" w:hAnsiTheme="minorHAnsi"/>
          <w:b/>
          <w:sz w:val="20"/>
          <w:szCs w:val="20"/>
        </w:rPr>
        <w:t>GS</w:t>
      </w:r>
      <w:r w:rsidR="005800AD" w:rsidRPr="00590E06">
        <w:rPr>
          <w:rFonts w:asciiTheme="minorHAnsi" w:hAnsiTheme="minorHAnsi"/>
          <w:sz w:val="20"/>
          <w:szCs w:val="20"/>
        </w:rPr>
        <w:t xml:space="preserve"> : </w:t>
      </w:r>
      <w:r w:rsidRPr="00590E06">
        <w:rPr>
          <w:rFonts w:asciiTheme="minorHAnsi" w:hAnsiTheme="minorHAnsi"/>
          <w:sz w:val="20"/>
          <w:szCs w:val="20"/>
        </w:rPr>
        <w:t>Anne-Chantal WYSS</w:t>
      </w:r>
      <w:r w:rsidR="005800AD" w:rsidRPr="00590E06">
        <w:rPr>
          <w:rFonts w:asciiTheme="minorHAnsi" w:hAnsiTheme="minorHAnsi"/>
          <w:sz w:val="20"/>
          <w:szCs w:val="20"/>
        </w:rPr>
        <w:tab/>
      </w:r>
      <w:r w:rsidR="005800AD" w:rsidRPr="00F76EC4">
        <w:rPr>
          <w:rFonts w:asciiTheme="minorHAnsi" w:hAnsiTheme="minorHAnsi"/>
          <w:b/>
          <w:sz w:val="20"/>
          <w:szCs w:val="20"/>
        </w:rPr>
        <w:t>CM1 A</w:t>
      </w:r>
      <w:r w:rsidR="005800AD" w:rsidRPr="00590E06">
        <w:rPr>
          <w:rFonts w:asciiTheme="minorHAnsi" w:hAnsiTheme="minorHAnsi"/>
          <w:sz w:val="20"/>
          <w:szCs w:val="20"/>
        </w:rPr>
        <w:t xml:space="preserve"> :</w:t>
      </w:r>
      <w:r w:rsidR="00206C2B">
        <w:rPr>
          <w:rFonts w:asciiTheme="minorHAnsi" w:hAnsiTheme="minorHAnsi"/>
          <w:sz w:val="20"/>
          <w:szCs w:val="20"/>
        </w:rPr>
        <w:t xml:space="preserve"> Anne-Cécile DAVIRON</w:t>
      </w:r>
    </w:p>
    <w:p w:rsidR="005800AD" w:rsidRPr="00590E06" w:rsidRDefault="00956623" w:rsidP="00D25A0C">
      <w:pPr>
        <w:pStyle w:val="Sansinterligne"/>
        <w:tabs>
          <w:tab w:val="left" w:pos="5670"/>
        </w:tabs>
        <w:spacing w:line="360" w:lineRule="auto"/>
        <w:ind w:left="360"/>
        <w:jc w:val="both"/>
        <w:rPr>
          <w:rFonts w:asciiTheme="minorHAnsi" w:hAnsiTheme="minorHAnsi"/>
          <w:sz w:val="20"/>
          <w:szCs w:val="20"/>
        </w:rPr>
      </w:pPr>
      <w:r w:rsidRPr="00F76EC4">
        <w:rPr>
          <w:rFonts w:asciiTheme="minorHAnsi" w:hAnsiTheme="minorHAnsi"/>
          <w:b/>
          <w:sz w:val="20"/>
          <w:szCs w:val="20"/>
        </w:rPr>
        <w:t>CP A</w:t>
      </w:r>
      <w:r w:rsidRPr="00590E06">
        <w:rPr>
          <w:rFonts w:asciiTheme="minorHAnsi" w:hAnsiTheme="minorHAnsi"/>
          <w:sz w:val="20"/>
          <w:szCs w:val="20"/>
        </w:rPr>
        <w:t> : Isabelle GUILLOT</w:t>
      </w:r>
      <w:r w:rsidR="005800AD" w:rsidRPr="00590E06">
        <w:rPr>
          <w:rFonts w:asciiTheme="minorHAnsi" w:hAnsiTheme="minorHAnsi"/>
          <w:sz w:val="20"/>
          <w:szCs w:val="20"/>
        </w:rPr>
        <w:tab/>
      </w:r>
      <w:r w:rsidR="005800AD" w:rsidRPr="00F76EC4">
        <w:rPr>
          <w:rFonts w:asciiTheme="minorHAnsi" w:hAnsiTheme="minorHAnsi"/>
          <w:b/>
          <w:sz w:val="20"/>
          <w:szCs w:val="20"/>
        </w:rPr>
        <w:t>CM1 B</w:t>
      </w:r>
      <w:r w:rsidR="005800AD" w:rsidRPr="00590E06">
        <w:rPr>
          <w:rFonts w:asciiTheme="minorHAnsi" w:hAnsiTheme="minorHAnsi"/>
          <w:sz w:val="20"/>
          <w:szCs w:val="20"/>
        </w:rPr>
        <w:t xml:space="preserve"> : Suzanne CARUEL</w:t>
      </w:r>
    </w:p>
    <w:p w:rsidR="005800AD" w:rsidRPr="00590E06" w:rsidRDefault="0051298B" w:rsidP="00D25A0C">
      <w:pPr>
        <w:pStyle w:val="Sansinterligne"/>
        <w:tabs>
          <w:tab w:val="left" w:pos="5670"/>
        </w:tabs>
        <w:spacing w:line="360" w:lineRule="auto"/>
        <w:ind w:left="360" w:right="-288"/>
        <w:jc w:val="both"/>
        <w:rPr>
          <w:rFonts w:asciiTheme="minorHAnsi" w:hAnsiTheme="minorHAnsi"/>
          <w:sz w:val="20"/>
          <w:szCs w:val="20"/>
        </w:rPr>
      </w:pPr>
      <w:r w:rsidRPr="00F76EC4">
        <w:rPr>
          <w:rFonts w:asciiTheme="minorHAnsi" w:hAnsiTheme="minorHAnsi"/>
          <w:b/>
          <w:sz w:val="20"/>
          <w:szCs w:val="20"/>
        </w:rPr>
        <w:t>CP B</w:t>
      </w:r>
      <w:r w:rsidRPr="00590E06">
        <w:rPr>
          <w:rFonts w:asciiTheme="minorHAnsi" w:hAnsiTheme="minorHAnsi"/>
          <w:sz w:val="20"/>
          <w:szCs w:val="20"/>
        </w:rPr>
        <w:t xml:space="preserve"> : Carole NEEL</w:t>
      </w:r>
      <w:r w:rsidR="00BB2801">
        <w:rPr>
          <w:rFonts w:asciiTheme="minorHAnsi" w:hAnsiTheme="minorHAnsi"/>
          <w:sz w:val="20"/>
          <w:szCs w:val="20"/>
        </w:rPr>
        <w:tab/>
      </w:r>
      <w:r w:rsidR="00BB2801" w:rsidRPr="00AB0526">
        <w:rPr>
          <w:rFonts w:asciiTheme="minorHAnsi" w:hAnsiTheme="minorHAnsi"/>
          <w:b/>
          <w:sz w:val="20"/>
          <w:szCs w:val="20"/>
        </w:rPr>
        <w:t>CM2 A</w:t>
      </w:r>
      <w:r w:rsidR="00BB2801">
        <w:rPr>
          <w:rFonts w:asciiTheme="minorHAnsi" w:hAnsiTheme="minorHAnsi"/>
          <w:sz w:val="20"/>
          <w:szCs w:val="20"/>
        </w:rPr>
        <w:t> : Estelle PRADAL</w:t>
      </w:r>
    </w:p>
    <w:p w:rsidR="005800AD" w:rsidRPr="00590E06" w:rsidRDefault="005800AD" w:rsidP="001F58FF">
      <w:pPr>
        <w:pStyle w:val="Sansinterligne"/>
        <w:tabs>
          <w:tab w:val="left" w:pos="5670"/>
        </w:tabs>
        <w:spacing w:line="360" w:lineRule="auto"/>
        <w:ind w:left="360" w:right="-288"/>
        <w:jc w:val="both"/>
        <w:rPr>
          <w:rFonts w:asciiTheme="minorHAnsi" w:hAnsiTheme="minorHAnsi"/>
          <w:sz w:val="20"/>
          <w:szCs w:val="20"/>
        </w:rPr>
      </w:pPr>
      <w:r w:rsidRPr="00F76EC4">
        <w:rPr>
          <w:rFonts w:asciiTheme="minorHAnsi" w:hAnsiTheme="minorHAnsi"/>
          <w:b/>
          <w:sz w:val="20"/>
          <w:szCs w:val="20"/>
        </w:rPr>
        <w:t>CE1 A</w:t>
      </w:r>
      <w:r w:rsidRPr="00590E06">
        <w:rPr>
          <w:rFonts w:asciiTheme="minorHAnsi" w:hAnsiTheme="minorHAnsi"/>
          <w:sz w:val="20"/>
          <w:szCs w:val="20"/>
        </w:rPr>
        <w:t xml:space="preserve"> : </w:t>
      </w:r>
      <w:r w:rsidR="009F0CB4">
        <w:rPr>
          <w:rFonts w:asciiTheme="minorHAnsi" w:hAnsiTheme="minorHAnsi"/>
          <w:sz w:val="20"/>
          <w:szCs w:val="20"/>
        </w:rPr>
        <w:t>Martine du JONCHAY</w:t>
      </w:r>
      <w:r w:rsidRPr="00590E06">
        <w:rPr>
          <w:rFonts w:asciiTheme="minorHAnsi" w:hAnsiTheme="minorHAnsi"/>
          <w:sz w:val="20"/>
          <w:szCs w:val="20"/>
        </w:rPr>
        <w:tab/>
      </w:r>
      <w:r w:rsidRPr="00AB0526">
        <w:rPr>
          <w:rFonts w:asciiTheme="minorHAnsi" w:hAnsiTheme="minorHAnsi"/>
          <w:b/>
          <w:sz w:val="20"/>
          <w:szCs w:val="20"/>
        </w:rPr>
        <w:t>CM2 B :</w:t>
      </w:r>
      <w:r w:rsidRPr="00590E06">
        <w:rPr>
          <w:rFonts w:asciiTheme="minorHAnsi" w:hAnsiTheme="minorHAnsi"/>
          <w:sz w:val="20"/>
          <w:szCs w:val="20"/>
        </w:rPr>
        <w:t xml:space="preserve"> </w:t>
      </w:r>
      <w:r w:rsidR="00EA422B" w:rsidRPr="00EA422B">
        <w:rPr>
          <w:rFonts w:asciiTheme="minorHAnsi" w:hAnsiTheme="minorHAnsi"/>
          <w:sz w:val="20"/>
          <w:szCs w:val="20"/>
        </w:rPr>
        <w:t>Alison COLAS</w:t>
      </w:r>
    </w:p>
    <w:sectPr w:rsidR="005800AD" w:rsidRPr="00590E06" w:rsidSect="006464EB">
      <w:footerReference w:type="default" r:id="rId9"/>
      <w:pgSz w:w="11906" w:h="16838"/>
      <w:pgMar w:top="142" w:right="1417" w:bottom="1135" w:left="900" w:header="568"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0AD" w:rsidRDefault="005800AD" w:rsidP="005A7E80">
      <w:pPr>
        <w:spacing w:after="0" w:line="240" w:lineRule="auto"/>
      </w:pPr>
      <w:r>
        <w:separator/>
      </w:r>
    </w:p>
  </w:endnote>
  <w:endnote w:type="continuationSeparator" w:id="0">
    <w:p w:rsidR="005800AD" w:rsidRDefault="005800AD" w:rsidP="005A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0AD" w:rsidRPr="008A4F84" w:rsidRDefault="005800AD" w:rsidP="008A4F84">
    <w:pPr>
      <w:spacing w:after="0" w:line="240" w:lineRule="auto"/>
      <w:jc w:val="center"/>
      <w:rPr>
        <w:rFonts w:ascii="Comic Sans MS" w:hAnsi="Comic Sans MS"/>
        <w:b/>
        <w:color w:val="E36C0A"/>
      </w:rPr>
    </w:pPr>
    <w:r>
      <w:rPr>
        <w:rFonts w:ascii="Comic Sans MS" w:hAnsi="Comic Sans MS"/>
        <w:b/>
        <w:color w:val="E36C0A"/>
      </w:rPr>
      <w:t>E</w:t>
    </w:r>
    <w:r w:rsidRPr="008A4F84">
      <w:rPr>
        <w:rFonts w:ascii="Comic Sans MS" w:hAnsi="Comic Sans MS"/>
        <w:b/>
        <w:color w:val="E36C0A"/>
      </w:rPr>
      <w:t>COLE SAINTE-BLANDINE</w:t>
    </w:r>
  </w:p>
  <w:p w:rsidR="005800AD" w:rsidRPr="008A4F84" w:rsidRDefault="005800AD" w:rsidP="008A4F84">
    <w:pPr>
      <w:spacing w:after="0" w:line="240" w:lineRule="auto"/>
      <w:jc w:val="center"/>
      <w:rPr>
        <w:rFonts w:ascii="Comic Sans MS" w:hAnsi="Comic Sans MS"/>
        <w:b/>
        <w:color w:val="FF3300"/>
      </w:rPr>
    </w:pPr>
    <w:r w:rsidRPr="008A4F84">
      <w:rPr>
        <w:rFonts w:ascii="Comic Sans MS" w:hAnsi="Comic Sans MS"/>
        <w:i/>
        <w:color w:val="FF0000"/>
        <w:sz w:val="18"/>
        <w:szCs w:val="18"/>
      </w:rPr>
      <w:t xml:space="preserve">Place de la Libération </w:t>
    </w:r>
    <w:r>
      <w:rPr>
        <w:rFonts w:ascii="Comic Sans MS" w:hAnsi="Comic Sans MS"/>
        <w:i/>
        <w:color w:val="FF0000"/>
        <w:sz w:val="18"/>
        <w:szCs w:val="18"/>
      </w:rPr>
      <w:t>69130 E</w:t>
    </w:r>
    <w:r w:rsidRPr="008A4F84">
      <w:rPr>
        <w:rFonts w:ascii="Comic Sans MS" w:hAnsi="Comic Sans MS"/>
        <w:i/>
        <w:color w:val="FF0000"/>
        <w:sz w:val="18"/>
        <w:szCs w:val="18"/>
      </w:rPr>
      <w:t>CULLY</w:t>
    </w:r>
  </w:p>
  <w:p w:rsidR="005800AD" w:rsidRPr="00AD438D" w:rsidRDefault="005800AD" w:rsidP="008B14F1">
    <w:pPr>
      <w:pStyle w:val="Paragraphedeliste"/>
      <w:numPr>
        <w:ilvl w:val="0"/>
        <w:numId w:val="2"/>
      </w:numPr>
      <w:spacing w:after="0" w:line="240" w:lineRule="auto"/>
      <w:ind w:left="284" w:hanging="294"/>
      <w:jc w:val="center"/>
      <w:rPr>
        <w:color w:val="FF3300"/>
        <w:sz w:val="24"/>
      </w:rPr>
    </w:pPr>
    <w:r w:rsidRPr="00AD438D">
      <w:rPr>
        <w:rFonts w:ascii="Comic Sans MS" w:hAnsi="Comic Sans MS"/>
        <w:i/>
        <w:color w:val="FF3300"/>
        <w:sz w:val="18"/>
        <w:szCs w:val="18"/>
      </w:rPr>
      <w:t xml:space="preserve">04.78.33.59.33 </w:t>
    </w:r>
    <w:r w:rsidR="00212C99">
      <w:rPr>
        <w:rFonts w:ascii="Comic Sans MS" w:hAnsi="Comic Sans MS"/>
        <w:i/>
        <w:color w:val="FF3300"/>
        <w:sz w:val="18"/>
        <w:szCs w:val="18"/>
      </w:rPr>
      <w:t xml:space="preserve"> </w:t>
    </w:r>
    <w:hyperlink r:id="rId1" w:history="1">
      <w:r w:rsidRPr="00AD438D">
        <w:rPr>
          <w:rStyle w:val="Lienhypertexte"/>
          <w:i/>
          <w:color w:val="FF3300"/>
          <w:sz w:val="20"/>
          <w:szCs w:val="18"/>
        </w:rPr>
        <w:t>secretariat@ecolesainteblandine.fr</w:t>
      </w:r>
    </w:hyperlink>
  </w:p>
  <w:p w:rsidR="005800AD" w:rsidRDefault="005800AD" w:rsidP="0074474F">
    <w:pPr>
      <w:pStyle w:val="Paragraphedeliste"/>
      <w:spacing w:after="0" w:line="240" w:lineRule="auto"/>
      <w:ind w:lef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0AD" w:rsidRDefault="005800AD" w:rsidP="005A7E80">
      <w:pPr>
        <w:spacing w:after="0" w:line="240" w:lineRule="auto"/>
      </w:pPr>
      <w:r>
        <w:separator/>
      </w:r>
    </w:p>
  </w:footnote>
  <w:footnote w:type="continuationSeparator" w:id="0">
    <w:p w:rsidR="005800AD" w:rsidRDefault="005800AD" w:rsidP="005A7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5016"/>
    <w:multiLevelType w:val="hybridMultilevel"/>
    <w:tmpl w:val="B0D8C8E8"/>
    <w:lvl w:ilvl="0" w:tplc="07328AAE">
      <w:numFmt w:val="bullet"/>
      <w:lvlText w:val="-"/>
      <w:lvlJc w:val="left"/>
      <w:pPr>
        <w:ind w:left="1068" w:hanging="360"/>
      </w:pPr>
      <w:rPr>
        <w:rFonts w:ascii="Times New Roman" w:eastAsia="MS Mincho" w:hAnsi="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60E3A44"/>
    <w:multiLevelType w:val="hybridMultilevel"/>
    <w:tmpl w:val="1E9246B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D562307"/>
    <w:multiLevelType w:val="hybridMultilevel"/>
    <w:tmpl w:val="BF4C4E08"/>
    <w:lvl w:ilvl="0" w:tplc="040C0005">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15:restartNumberingAfterBreak="0">
    <w:nsid w:val="20592C2E"/>
    <w:multiLevelType w:val="hybridMultilevel"/>
    <w:tmpl w:val="3E9AFB14"/>
    <w:lvl w:ilvl="0" w:tplc="4AA050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9F60AA"/>
    <w:multiLevelType w:val="hybridMultilevel"/>
    <w:tmpl w:val="BDC6CCE6"/>
    <w:lvl w:ilvl="0" w:tplc="2076D45E">
      <w:numFmt w:val="bullet"/>
      <w:lvlText w:val=""/>
      <w:lvlJc w:val="left"/>
      <w:pPr>
        <w:ind w:left="720" w:hanging="360"/>
      </w:pPr>
      <w:rPr>
        <w:rFonts w:ascii="Wingdings" w:eastAsia="MS Mincho"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615F29"/>
    <w:multiLevelType w:val="hybridMultilevel"/>
    <w:tmpl w:val="DA44003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4501D74"/>
    <w:multiLevelType w:val="hybridMultilevel"/>
    <w:tmpl w:val="1038B792"/>
    <w:lvl w:ilvl="0" w:tplc="1C1E293A">
      <w:numFmt w:val="bullet"/>
      <w:lvlText w:val=""/>
      <w:lvlJc w:val="left"/>
      <w:pPr>
        <w:ind w:left="720" w:hanging="360"/>
      </w:pPr>
      <w:rPr>
        <w:rFonts w:ascii="Wingdings" w:eastAsia="MS Mincho"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CB2259"/>
    <w:multiLevelType w:val="hybridMultilevel"/>
    <w:tmpl w:val="CEC8518E"/>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 w15:restartNumberingAfterBreak="0">
    <w:nsid w:val="3BD40650"/>
    <w:multiLevelType w:val="hybridMultilevel"/>
    <w:tmpl w:val="244608AE"/>
    <w:lvl w:ilvl="0" w:tplc="59347482">
      <w:numFmt w:val="bullet"/>
      <w:lvlText w:val=""/>
      <w:lvlJc w:val="left"/>
      <w:pPr>
        <w:ind w:left="2345" w:hanging="360"/>
      </w:pPr>
      <w:rPr>
        <w:rFonts w:ascii="Wingdings" w:eastAsia="MS Mincho" w:hAnsi="Wingdings" w:hint="default"/>
        <w:sz w:val="22"/>
      </w:rPr>
    </w:lvl>
    <w:lvl w:ilvl="1" w:tplc="040C0003" w:tentative="1">
      <w:start w:val="1"/>
      <w:numFmt w:val="bullet"/>
      <w:lvlText w:val="o"/>
      <w:lvlJc w:val="left"/>
      <w:pPr>
        <w:ind w:left="3065" w:hanging="360"/>
      </w:pPr>
      <w:rPr>
        <w:rFonts w:ascii="Courier New" w:hAnsi="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9" w15:restartNumberingAfterBreak="0">
    <w:nsid w:val="4E456C48"/>
    <w:multiLevelType w:val="hybridMultilevel"/>
    <w:tmpl w:val="F594F6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0F73FE"/>
    <w:multiLevelType w:val="hybridMultilevel"/>
    <w:tmpl w:val="87C8A3D0"/>
    <w:lvl w:ilvl="0" w:tplc="7F9E6434">
      <w:numFmt w:val="bullet"/>
      <w:lvlText w:val=""/>
      <w:lvlJc w:val="left"/>
      <w:pPr>
        <w:ind w:left="720" w:hanging="360"/>
      </w:pPr>
      <w:rPr>
        <w:rFonts w:ascii="Wingdings 2" w:eastAsia="MS Mincho"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4"/>
  </w:num>
  <w:num w:numId="5">
    <w:abstractNumId w:val="9"/>
  </w:num>
  <w:num w:numId="6">
    <w:abstractNumId w:val="5"/>
  </w:num>
  <w:num w:numId="7">
    <w:abstractNumId w:val="0"/>
  </w:num>
  <w:num w:numId="8">
    <w:abstractNumId w:val="3"/>
  </w:num>
  <w:num w:numId="9">
    <w:abstractNumId w:val="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0338"/>
    <w:rsid w:val="00003F29"/>
    <w:rsid w:val="00025C08"/>
    <w:rsid w:val="00027239"/>
    <w:rsid w:val="00036C3C"/>
    <w:rsid w:val="00052840"/>
    <w:rsid w:val="00097695"/>
    <w:rsid w:val="000978F3"/>
    <w:rsid w:val="000B7A00"/>
    <w:rsid w:val="000D4318"/>
    <w:rsid w:val="000E4105"/>
    <w:rsid w:val="000E5781"/>
    <w:rsid w:val="00122C12"/>
    <w:rsid w:val="00133C9B"/>
    <w:rsid w:val="001479D4"/>
    <w:rsid w:val="001514C3"/>
    <w:rsid w:val="0015269E"/>
    <w:rsid w:val="00185DA1"/>
    <w:rsid w:val="00186E06"/>
    <w:rsid w:val="001B5B1D"/>
    <w:rsid w:val="001D6377"/>
    <w:rsid w:val="001F58FF"/>
    <w:rsid w:val="00205380"/>
    <w:rsid w:val="00206C2B"/>
    <w:rsid w:val="002101DB"/>
    <w:rsid w:val="00212C99"/>
    <w:rsid w:val="00272A9E"/>
    <w:rsid w:val="0028563F"/>
    <w:rsid w:val="00294A01"/>
    <w:rsid w:val="002B13C1"/>
    <w:rsid w:val="002B1508"/>
    <w:rsid w:val="002C35EA"/>
    <w:rsid w:val="002D30DF"/>
    <w:rsid w:val="002E5197"/>
    <w:rsid w:val="0030231A"/>
    <w:rsid w:val="00333CA6"/>
    <w:rsid w:val="00336546"/>
    <w:rsid w:val="0035514B"/>
    <w:rsid w:val="00377250"/>
    <w:rsid w:val="00383F68"/>
    <w:rsid w:val="003A1CDF"/>
    <w:rsid w:val="003C5F73"/>
    <w:rsid w:val="003D64D3"/>
    <w:rsid w:val="003E1B23"/>
    <w:rsid w:val="00410C9E"/>
    <w:rsid w:val="00415FE5"/>
    <w:rsid w:val="00425816"/>
    <w:rsid w:val="004443CA"/>
    <w:rsid w:val="004470B0"/>
    <w:rsid w:val="00454610"/>
    <w:rsid w:val="00465A55"/>
    <w:rsid w:val="0047709B"/>
    <w:rsid w:val="004C4A01"/>
    <w:rsid w:val="004D3072"/>
    <w:rsid w:val="004D4F2B"/>
    <w:rsid w:val="005031AF"/>
    <w:rsid w:val="00511755"/>
    <w:rsid w:val="0051298B"/>
    <w:rsid w:val="005257B9"/>
    <w:rsid w:val="005375CF"/>
    <w:rsid w:val="00546496"/>
    <w:rsid w:val="00552FF9"/>
    <w:rsid w:val="00555FB1"/>
    <w:rsid w:val="00560786"/>
    <w:rsid w:val="005800AD"/>
    <w:rsid w:val="005803E4"/>
    <w:rsid w:val="00590E06"/>
    <w:rsid w:val="00594A0D"/>
    <w:rsid w:val="005A7E80"/>
    <w:rsid w:val="00603F77"/>
    <w:rsid w:val="00625B9D"/>
    <w:rsid w:val="00637BB2"/>
    <w:rsid w:val="006464EB"/>
    <w:rsid w:val="00691BB5"/>
    <w:rsid w:val="006A4E3D"/>
    <w:rsid w:val="00712023"/>
    <w:rsid w:val="0071374E"/>
    <w:rsid w:val="00743B58"/>
    <w:rsid w:val="0074474F"/>
    <w:rsid w:val="007526E4"/>
    <w:rsid w:val="00757DAA"/>
    <w:rsid w:val="00775408"/>
    <w:rsid w:val="007960EF"/>
    <w:rsid w:val="007C0999"/>
    <w:rsid w:val="007F344E"/>
    <w:rsid w:val="007F3B2B"/>
    <w:rsid w:val="008058A9"/>
    <w:rsid w:val="00823A7D"/>
    <w:rsid w:val="00870480"/>
    <w:rsid w:val="008870AA"/>
    <w:rsid w:val="008A007D"/>
    <w:rsid w:val="008A4F84"/>
    <w:rsid w:val="008B14F1"/>
    <w:rsid w:val="008D5A65"/>
    <w:rsid w:val="009123A0"/>
    <w:rsid w:val="009269AE"/>
    <w:rsid w:val="00932771"/>
    <w:rsid w:val="00934BEC"/>
    <w:rsid w:val="00956289"/>
    <w:rsid w:val="00956623"/>
    <w:rsid w:val="00963577"/>
    <w:rsid w:val="0096587B"/>
    <w:rsid w:val="00970457"/>
    <w:rsid w:val="00977D9D"/>
    <w:rsid w:val="009B77CE"/>
    <w:rsid w:val="009C0338"/>
    <w:rsid w:val="009C08E9"/>
    <w:rsid w:val="009D2E3D"/>
    <w:rsid w:val="009F0CB4"/>
    <w:rsid w:val="00A25B31"/>
    <w:rsid w:val="00A2798E"/>
    <w:rsid w:val="00A31751"/>
    <w:rsid w:val="00A36A9C"/>
    <w:rsid w:val="00A45B70"/>
    <w:rsid w:val="00AB0526"/>
    <w:rsid w:val="00AD438D"/>
    <w:rsid w:val="00B32D75"/>
    <w:rsid w:val="00B45D77"/>
    <w:rsid w:val="00B51BC4"/>
    <w:rsid w:val="00BB2801"/>
    <w:rsid w:val="00BE3537"/>
    <w:rsid w:val="00BF2402"/>
    <w:rsid w:val="00BF6677"/>
    <w:rsid w:val="00C02D49"/>
    <w:rsid w:val="00C305F8"/>
    <w:rsid w:val="00C81244"/>
    <w:rsid w:val="00C81B9B"/>
    <w:rsid w:val="00CB42CC"/>
    <w:rsid w:val="00CB7911"/>
    <w:rsid w:val="00CE751F"/>
    <w:rsid w:val="00D25A0C"/>
    <w:rsid w:val="00D565BD"/>
    <w:rsid w:val="00D71B50"/>
    <w:rsid w:val="00DD4662"/>
    <w:rsid w:val="00E163D3"/>
    <w:rsid w:val="00E24B5C"/>
    <w:rsid w:val="00E24DBF"/>
    <w:rsid w:val="00E306A1"/>
    <w:rsid w:val="00E71688"/>
    <w:rsid w:val="00E94B16"/>
    <w:rsid w:val="00EA422B"/>
    <w:rsid w:val="00EB2223"/>
    <w:rsid w:val="00EB3816"/>
    <w:rsid w:val="00EE1280"/>
    <w:rsid w:val="00EE5C07"/>
    <w:rsid w:val="00F36D38"/>
    <w:rsid w:val="00F553C2"/>
    <w:rsid w:val="00F618F8"/>
    <w:rsid w:val="00F76EC4"/>
    <w:rsid w:val="00F84320"/>
    <w:rsid w:val="00F84C93"/>
    <w:rsid w:val="00F87B00"/>
    <w:rsid w:val="00F92733"/>
    <w:rsid w:val="00F96608"/>
    <w:rsid w:val="00FA2D46"/>
    <w:rsid w:val="00FA3BF2"/>
    <w:rsid w:val="00FC1CC4"/>
    <w:rsid w:val="00FC4CBA"/>
    <w:rsid w:val="00FD0B31"/>
    <w:rsid w:val="00FD1FBC"/>
    <w:rsid w:val="00FF5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FA0BEE0"/>
  <w15:docId w15:val="{B5FEDDDE-D894-4F39-BCDB-81CE5DE5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FE5"/>
    <w:pPr>
      <w:spacing w:after="200" w:line="276" w:lineRule="auto"/>
    </w:pPr>
    <w:rPr>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C0338"/>
    <w:pPr>
      <w:ind w:left="720"/>
      <w:contextualSpacing/>
    </w:pPr>
  </w:style>
  <w:style w:type="character" w:styleId="Lienhypertexte">
    <w:name w:val="Hyperlink"/>
    <w:basedOn w:val="Policepardfaut"/>
    <w:uiPriority w:val="99"/>
    <w:rsid w:val="009C0338"/>
    <w:rPr>
      <w:rFonts w:cs="Times New Roman"/>
      <w:color w:val="0000FF"/>
      <w:u w:val="single"/>
    </w:rPr>
  </w:style>
  <w:style w:type="paragraph" w:styleId="En-tte">
    <w:name w:val="header"/>
    <w:basedOn w:val="Normal"/>
    <w:link w:val="En-tteCar"/>
    <w:uiPriority w:val="99"/>
    <w:rsid w:val="005A7E80"/>
    <w:pPr>
      <w:tabs>
        <w:tab w:val="center" w:pos="4536"/>
        <w:tab w:val="right" w:pos="9072"/>
      </w:tabs>
      <w:spacing w:after="0" w:line="240" w:lineRule="auto"/>
    </w:pPr>
  </w:style>
  <w:style w:type="character" w:customStyle="1" w:styleId="En-tteCar">
    <w:name w:val="En-tête Car"/>
    <w:basedOn w:val="Policepardfaut"/>
    <w:link w:val="En-tte"/>
    <w:uiPriority w:val="99"/>
    <w:locked/>
    <w:rsid w:val="005A7E80"/>
    <w:rPr>
      <w:rFonts w:cs="Times New Roman"/>
    </w:rPr>
  </w:style>
  <w:style w:type="paragraph" w:styleId="Pieddepage">
    <w:name w:val="footer"/>
    <w:basedOn w:val="Normal"/>
    <w:link w:val="PieddepageCar"/>
    <w:uiPriority w:val="99"/>
    <w:rsid w:val="005A7E80"/>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5A7E80"/>
    <w:rPr>
      <w:rFonts w:cs="Times New Roman"/>
    </w:rPr>
  </w:style>
  <w:style w:type="paragraph" w:styleId="Textedebulles">
    <w:name w:val="Balloon Text"/>
    <w:basedOn w:val="Normal"/>
    <w:link w:val="TextedebullesCar"/>
    <w:uiPriority w:val="99"/>
    <w:semiHidden/>
    <w:rsid w:val="005A7E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A7E80"/>
    <w:rPr>
      <w:rFonts w:ascii="Tahoma" w:hAnsi="Tahoma" w:cs="Tahoma"/>
      <w:sz w:val="16"/>
      <w:szCs w:val="16"/>
    </w:rPr>
  </w:style>
  <w:style w:type="paragraph" w:styleId="Sansinterligne">
    <w:name w:val="No Spacing"/>
    <w:uiPriority w:val="99"/>
    <w:qFormat/>
    <w:rsid w:val="004C4A01"/>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14569">
      <w:bodyDiv w:val="1"/>
      <w:marLeft w:val="0"/>
      <w:marRight w:val="0"/>
      <w:marTop w:val="0"/>
      <w:marBottom w:val="0"/>
      <w:divBdr>
        <w:top w:val="none" w:sz="0" w:space="0" w:color="auto"/>
        <w:left w:val="none" w:sz="0" w:space="0" w:color="auto"/>
        <w:bottom w:val="none" w:sz="0" w:space="0" w:color="auto"/>
        <w:right w:val="none" w:sz="0" w:space="0" w:color="auto"/>
      </w:divBdr>
    </w:div>
    <w:div w:id="985475082">
      <w:bodyDiv w:val="1"/>
      <w:marLeft w:val="0"/>
      <w:marRight w:val="0"/>
      <w:marTop w:val="0"/>
      <w:marBottom w:val="0"/>
      <w:divBdr>
        <w:top w:val="none" w:sz="0" w:space="0" w:color="auto"/>
        <w:left w:val="none" w:sz="0" w:space="0" w:color="auto"/>
        <w:bottom w:val="none" w:sz="0" w:space="0" w:color="auto"/>
        <w:right w:val="none" w:sz="0" w:space="0" w:color="auto"/>
      </w:divBdr>
    </w:div>
    <w:div w:id="1002272923">
      <w:marLeft w:val="0"/>
      <w:marRight w:val="0"/>
      <w:marTop w:val="0"/>
      <w:marBottom w:val="0"/>
      <w:divBdr>
        <w:top w:val="none" w:sz="0" w:space="0" w:color="auto"/>
        <w:left w:val="none" w:sz="0" w:space="0" w:color="auto"/>
        <w:bottom w:val="none" w:sz="0" w:space="0" w:color="auto"/>
        <w:right w:val="none" w:sz="0" w:space="0" w:color="auto"/>
      </w:divBdr>
    </w:div>
    <w:div w:id="1002272924">
      <w:marLeft w:val="0"/>
      <w:marRight w:val="0"/>
      <w:marTop w:val="0"/>
      <w:marBottom w:val="0"/>
      <w:divBdr>
        <w:top w:val="none" w:sz="0" w:space="0" w:color="auto"/>
        <w:left w:val="none" w:sz="0" w:space="0" w:color="auto"/>
        <w:bottom w:val="none" w:sz="0" w:space="0" w:color="auto"/>
        <w:right w:val="none" w:sz="0" w:space="0" w:color="auto"/>
      </w:divBdr>
    </w:div>
    <w:div w:id="1264993547">
      <w:bodyDiv w:val="1"/>
      <w:marLeft w:val="0"/>
      <w:marRight w:val="0"/>
      <w:marTop w:val="0"/>
      <w:marBottom w:val="0"/>
      <w:divBdr>
        <w:top w:val="none" w:sz="0" w:space="0" w:color="auto"/>
        <w:left w:val="none" w:sz="0" w:space="0" w:color="auto"/>
        <w:bottom w:val="none" w:sz="0" w:space="0" w:color="auto"/>
        <w:right w:val="none" w:sz="0" w:space="0" w:color="auto"/>
      </w:divBdr>
    </w:div>
    <w:div w:id="14544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ecolesainteblandin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2</Pages>
  <Words>334</Words>
  <Characters>1838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HEUSCH</dc:creator>
  <cp:keywords/>
  <dc:description/>
  <cp:lastModifiedBy>Secretariat</cp:lastModifiedBy>
  <cp:revision>110</cp:revision>
  <cp:lastPrinted>2022-06-16T12:21:00Z</cp:lastPrinted>
  <dcterms:created xsi:type="dcterms:W3CDTF">2012-09-04T13:18:00Z</dcterms:created>
  <dcterms:modified xsi:type="dcterms:W3CDTF">2022-07-04T14:16:00Z</dcterms:modified>
</cp:coreProperties>
</file>